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.jpg" ContentType="image/jpeg"/>
  <Override PartName="/word/media/rId41.jpg" ContentType="image/jpeg"/>
  <Override PartName="/word/media/rId47.jpg" ContentType="image/jpeg"/>
  <Override PartName="/word/media/rId38.jpg" ContentType="image/jpeg"/>
  <Override PartName="/word/media/rId35.jpg" ContentType="image/jpeg"/>
  <Override PartName="/word/media/rId32.jpg" ContentType="image/jpeg"/>
  <Override PartName="/word/media/rId29.jpg" ContentType="image/jpeg"/>
  <Override PartName="/word/media/rId26.jpg" ContentType="image/jpeg"/>
  <Override PartName="/word/media/rId23.jpg" ContentType="image/jpeg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实习</w:t>
      </w:r>
    </w:p>
    <w:p>
      <w:pPr>
        <w:pStyle w:val="Date"/>
      </w:pPr>
      <w:r>
        <w:t xml:space="preserve">2020-3-5</w:t>
      </w:r>
      <w:r>
        <w:t xml:space="preserve"> </w:t>
      </w:r>
      <w:r>
        <w:t xml:space="preserve">15:04:35</w:t>
      </w:r>
    </w:p>
    <w:p>
      <w:pPr>
        <w:pStyle w:val="FirstParagraph"/>
      </w:pPr>
      <w:r>
        <w:t xml:space="preserve">{% gallery %}</w:t>
      </w:r>
      <w:r>
        <w:br/>
      </w:r>
      <w:r>
        <w:drawing>
          <wp:inline>
            <wp:extent cx="5334000" cy="4000500"/>
            <wp:effectExtent b="0" l="0" r="0" t="0"/>
            <wp:docPr descr="" title="fig:" id="21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3746b.jp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24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3741b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27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3555b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30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2946b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2740b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7112000"/>
            <wp:effectExtent b="0" l="0" r="0" t="0"/>
            <wp:docPr descr="" title="fig:" id="36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90655b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39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85831b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42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84034b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45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83545b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4000500"/>
            <wp:effectExtent b="0" l="0" r="0" t="0"/>
            <wp:docPr descr="" title="fig:" id="48" name="Picture"/>
            <a:graphic>
              <a:graphicData uri="http://schemas.openxmlformats.org/drawingml/2006/picture">
                <pic:pic>
                  <pic:nvPicPr>
                    <pic:cNvPr descr="https://img.techfens.com/i/static/IMG_20210305_084143b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" Target="media/rId44.jpg" /><Relationship Type="http://schemas.openxmlformats.org/officeDocument/2006/relationships/image" Id="rId41" Target="media/rId41.jpg" /><Relationship Type="http://schemas.openxmlformats.org/officeDocument/2006/relationships/image" Id="rId47" Target="media/rId47.jpg" /><Relationship Type="http://schemas.openxmlformats.org/officeDocument/2006/relationships/image" Id="rId38" Target="media/rId38.jpg" /><Relationship Type="http://schemas.openxmlformats.org/officeDocument/2006/relationships/image" Id="rId35" Target="media/rId35.jpg" /><Relationship Type="http://schemas.openxmlformats.org/officeDocument/2006/relationships/image" Id="rId32" Target="media/rId32.jpg" /><Relationship Type="http://schemas.openxmlformats.org/officeDocument/2006/relationships/image" Id="rId29" Target="media/rId29.jpg" /><Relationship Type="http://schemas.openxmlformats.org/officeDocument/2006/relationships/image" Id="rId26" Target="media/rId26.jpg" /><Relationship Type="http://schemas.openxmlformats.org/officeDocument/2006/relationships/image" Id="rId23" Target="media/rId23.jpg" /><Relationship Type="http://schemas.openxmlformats.org/officeDocument/2006/relationships/image" Id="rId20" Target="media/rId20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实习</dc:title>
  <dc:creator/>
  <dc:description/>
  <cp:keywords/>
  <dcterms:created xsi:type="dcterms:W3CDTF">2023-06-05T02:14:39Z</dcterms:created>
  <dcterms:modified xsi:type="dcterms:W3CDTF">2023-06-05T02:14:39Z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ments">
    <vt:lpwstr>true</vt:lpwstr>
  </property>
  <property fmtid="{D5CDD505-2E9C-101B-9397-08002B2CF9AE}" pid="3" name="date">
    <vt:lpwstr>2020-3-5 15:04:35</vt:lpwstr>
  </property>
  <property fmtid="{D5CDD505-2E9C-101B-9397-08002B2CF9AE}" pid="4" name="top_img">
    <vt:lpwstr>https://img.techfens.com/i/static/IMG_20210305_093746b.jpg</vt:lpwstr>
  </property>
</Properties>
</file>